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C6CD" w14:textId="77777777" w:rsidR="00FB327D" w:rsidRPr="00FB327D" w:rsidRDefault="00FB327D" w:rsidP="00FB327D">
      <w:pPr>
        <w:rPr>
          <w:b/>
          <w:bCs/>
          <w:sz w:val="36"/>
          <w:szCs w:val="36"/>
        </w:rPr>
      </w:pPr>
    </w:p>
    <w:p w14:paraId="080788B5" w14:textId="20499149" w:rsidR="00FB327D" w:rsidRPr="00FB327D" w:rsidRDefault="00FB327D" w:rsidP="00FB327D">
      <w:pPr>
        <w:rPr>
          <w:b/>
          <w:bCs/>
          <w:sz w:val="36"/>
          <w:szCs w:val="36"/>
        </w:rPr>
      </w:pPr>
      <w:r w:rsidRPr="00FB327D">
        <w:rPr>
          <w:b/>
          <w:bCs/>
          <w:sz w:val="36"/>
          <w:szCs w:val="36"/>
        </w:rPr>
        <w:t>A Força da Solidariedade: Uma História de Superação e União</w:t>
      </w:r>
    </w:p>
    <w:p w14:paraId="24144040" w14:textId="77777777" w:rsidR="00FB327D" w:rsidRDefault="00FB327D" w:rsidP="00FB327D"/>
    <w:p w14:paraId="37F1AF71" w14:textId="26B0BDD4" w:rsidR="00FB327D" w:rsidRPr="006107C4" w:rsidRDefault="00FB327D" w:rsidP="00FB327D">
      <w:pPr>
        <w:rPr>
          <w:rFonts w:ascii="Cambria" w:hAnsi="Cambria"/>
        </w:rPr>
      </w:pPr>
      <w:r w:rsidRPr="006107C4">
        <w:rPr>
          <w:rFonts w:ascii="Cambria" w:hAnsi="Cambria"/>
        </w:rPr>
        <w:t xml:space="preserve">Em 2018, uma pequena reunião na igreja Nossa Senhora de Lourdes deu início a algo grandioso. Foi ali que nasceu a </w:t>
      </w:r>
      <w:proofErr w:type="spellStart"/>
      <w:r w:rsidRPr="006107C4">
        <w:rPr>
          <w:rFonts w:ascii="Cambria" w:hAnsi="Cambria"/>
        </w:rPr>
        <w:t>Hosfram</w:t>
      </w:r>
      <w:proofErr w:type="spellEnd"/>
      <w:r w:rsidRPr="006107C4">
        <w:rPr>
          <w:rFonts w:ascii="Cambria" w:hAnsi="Cambria"/>
        </w:rPr>
        <w:t>, um grupo de mulheres unidas pela vontade de fazer o bem. A missão inicial era simples: servir almoços para pessoas em situação de rua. Elas alugaram uma casa, onde não só ofereciam refeições, mas também um espaço para descanso e higiene pessoal. Esse primeiro passo trouxe alívio a muitos, em um ambiente de acolhimento e dignidade.</w:t>
      </w:r>
    </w:p>
    <w:p w14:paraId="4DE453DF" w14:textId="77777777" w:rsidR="00FB327D" w:rsidRPr="006107C4" w:rsidRDefault="00FB327D" w:rsidP="00FB327D">
      <w:pPr>
        <w:rPr>
          <w:rFonts w:ascii="Cambria" w:hAnsi="Cambria"/>
        </w:rPr>
      </w:pPr>
    </w:p>
    <w:p w14:paraId="4B727956" w14:textId="77777777" w:rsidR="00FB327D" w:rsidRPr="006107C4" w:rsidRDefault="00FB327D" w:rsidP="00FB327D">
      <w:pPr>
        <w:rPr>
          <w:rFonts w:ascii="Cambria" w:hAnsi="Cambria"/>
        </w:rPr>
      </w:pPr>
      <w:r w:rsidRPr="006107C4">
        <w:rPr>
          <w:rFonts w:ascii="Cambria" w:hAnsi="Cambria"/>
        </w:rPr>
        <w:t>Com a chegada da pandemia em 2019, o desafio ficou ainda maior. As restrições impediram os encontros presenciais e, com isso, o grupo teve que se reinventar. Cada voluntária começou a fazer marmitas em casa. Dona Neusa, entre outras, preparava suas refeições e, com a ajuda do frei, que fazia as entregas, essas refeições chegavam às pessoas necessitadas, principalmente no horário do jantar. Mesmo com as dificuldades, o grupo se manteve firme, adaptando-se às circunstâncias e encontrando formas de continuar a ajudar.</w:t>
      </w:r>
    </w:p>
    <w:p w14:paraId="01A5C498" w14:textId="77777777" w:rsidR="00FB327D" w:rsidRPr="006107C4" w:rsidRDefault="00FB327D" w:rsidP="00FB327D">
      <w:pPr>
        <w:rPr>
          <w:rFonts w:ascii="Cambria" w:hAnsi="Cambria"/>
        </w:rPr>
      </w:pPr>
    </w:p>
    <w:p w14:paraId="4F73A15B" w14:textId="77777777" w:rsidR="00FB327D" w:rsidRPr="006107C4" w:rsidRDefault="00FB327D" w:rsidP="00FB327D">
      <w:pPr>
        <w:rPr>
          <w:rFonts w:ascii="Cambria" w:hAnsi="Cambria"/>
        </w:rPr>
      </w:pPr>
      <w:r w:rsidRPr="006107C4">
        <w:rPr>
          <w:rFonts w:ascii="Cambria" w:hAnsi="Cambria"/>
        </w:rPr>
        <w:t xml:space="preserve">Após a pandemia, com a reabertura e novas oportunidades, o grupo conseguiu um espaço da prefeitura e voltou a servir marmitas, desta vez para um número ainda maior de pessoas. O impacto da pandemia havia deixado muitas sem emprego e sem condições de sustento. Trabalhadores diários, como faxineiras e jardineiros, enfrentaram tempos difíceis e passaram a depender das refeições oferecidas pela </w:t>
      </w:r>
      <w:proofErr w:type="spellStart"/>
      <w:r w:rsidRPr="006107C4">
        <w:rPr>
          <w:rFonts w:ascii="Cambria" w:hAnsi="Cambria"/>
        </w:rPr>
        <w:t>Hosfram</w:t>
      </w:r>
      <w:proofErr w:type="spellEnd"/>
      <w:r w:rsidRPr="006107C4">
        <w:rPr>
          <w:rFonts w:ascii="Cambria" w:hAnsi="Cambria"/>
        </w:rPr>
        <w:t>. Em alguns dias, chegavam a distribuir até 120 marmitas, garantindo que ninguém ficasse sem comida.</w:t>
      </w:r>
    </w:p>
    <w:p w14:paraId="22020B5C" w14:textId="77777777" w:rsidR="00FB327D" w:rsidRPr="006107C4" w:rsidRDefault="00FB327D" w:rsidP="00FB327D">
      <w:pPr>
        <w:rPr>
          <w:rFonts w:ascii="Cambria" w:hAnsi="Cambria"/>
        </w:rPr>
      </w:pPr>
    </w:p>
    <w:p w14:paraId="437A8B8F" w14:textId="77777777" w:rsidR="00FB327D" w:rsidRPr="006107C4" w:rsidRDefault="00FB327D" w:rsidP="00FB327D">
      <w:pPr>
        <w:rPr>
          <w:rFonts w:ascii="Cambria" w:hAnsi="Cambria"/>
        </w:rPr>
      </w:pPr>
      <w:r w:rsidRPr="006107C4">
        <w:rPr>
          <w:rFonts w:ascii="Cambria" w:hAnsi="Cambria"/>
        </w:rPr>
        <w:t>Ao longo do tempo, o grupo se uniu à Fazenda da Esperança, com a liderança de Frei Gilmar, em um esforço conjunto para continuar suas atividades. Durante quase um ano, todas as ações foram voltadas para o apoio a essa instituição. No entanto, após um período de transição, o grupo voltou a se concentrar em ajudar diretamente as famílias vulneráveis de Garça. Fraldas, cestas básicas, remédios, qualquer necessidade que surgisse, as voluntárias estavam lá para ajudar.</w:t>
      </w:r>
    </w:p>
    <w:p w14:paraId="4F48BD32" w14:textId="77777777" w:rsidR="00FB327D" w:rsidRPr="006107C4" w:rsidRDefault="00FB327D" w:rsidP="00FB327D">
      <w:pPr>
        <w:rPr>
          <w:rFonts w:ascii="Cambria" w:hAnsi="Cambria"/>
        </w:rPr>
      </w:pPr>
    </w:p>
    <w:p w14:paraId="348F159C" w14:textId="77777777" w:rsidR="00FB327D" w:rsidRPr="006107C4" w:rsidRDefault="00FB327D" w:rsidP="00FB327D">
      <w:pPr>
        <w:rPr>
          <w:rFonts w:ascii="Cambria" w:hAnsi="Cambria"/>
        </w:rPr>
      </w:pPr>
      <w:r w:rsidRPr="006107C4">
        <w:rPr>
          <w:rFonts w:ascii="Cambria" w:hAnsi="Cambria"/>
        </w:rPr>
        <w:lastRenderedPageBreak/>
        <w:t>Hoje, com um grupo menor, mas ainda cheio de determinação, elas continuam a servir de 30 a 40 marmitas por dia, de segunda a quinta-feira. A união e a vontade de fazer o bem nunca diminuíram. Mesmo com menos voluntárias — de 72 passaram para 30 fixas —, o espírito de solidariedade permanece forte. As marmitas, que antes eram distribuídas principalmente para pessoas em situação de rua, agora também atendem trabalhadores de baixa renda, como catadores de papel e pessoas que sobrevivem de trabalhos diários.</w:t>
      </w:r>
    </w:p>
    <w:p w14:paraId="703CD178" w14:textId="77777777" w:rsidR="00FB327D" w:rsidRPr="006107C4" w:rsidRDefault="00FB327D" w:rsidP="00FB327D">
      <w:pPr>
        <w:rPr>
          <w:rFonts w:ascii="Cambria" w:hAnsi="Cambria"/>
        </w:rPr>
      </w:pPr>
    </w:p>
    <w:p w14:paraId="683CD397" w14:textId="77777777" w:rsidR="00FB327D" w:rsidRPr="006107C4" w:rsidRDefault="00FB327D" w:rsidP="00FB327D">
      <w:pPr>
        <w:rPr>
          <w:rFonts w:ascii="Cambria" w:hAnsi="Cambria"/>
        </w:rPr>
      </w:pPr>
      <w:r w:rsidRPr="006107C4">
        <w:rPr>
          <w:rFonts w:ascii="Cambria" w:hAnsi="Cambria"/>
        </w:rPr>
        <w:t>Essa história de amor ao próximo e dedicação é um exemplo poderoso de como a união pode transformar vidas. Mulheres, maridos, e a comunidade se juntam para fazer o bem, e o impacto é sentido por muitos que, de outra forma, poderiam estar desamparados.</w:t>
      </w:r>
    </w:p>
    <w:p w14:paraId="008E3062" w14:textId="77777777" w:rsidR="00FB327D" w:rsidRPr="006107C4" w:rsidRDefault="00FB327D" w:rsidP="00FB327D">
      <w:pPr>
        <w:rPr>
          <w:rFonts w:ascii="Cambria" w:hAnsi="Cambria"/>
        </w:rPr>
      </w:pPr>
    </w:p>
    <w:p w14:paraId="69E2E1FC" w14:textId="549E1931" w:rsidR="00FB327D" w:rsidRPr="006107C4" w:rsidRDefault="00FB327D" w:rsidP="00FB327D">
      <w:pPr>
        <w:rPr>
          <w:rFonts w:ascii="Cambria" w:hAnsi="Cambria"/>
        </w:rPr>
      </w:pPr>
      <w:r w:rsidRPr="006107C4">
        <w:rPr>
          <w:rFonts w:ascii="Cambria" w:hAnsi="Cambria"/>
        </w:rPr>
        <w:t>O grupo realizou o primeiro Baila Comigo no Clube CPP no dia 19 de outubro de 2024, um evento que foi um sucesso na comunidade musical de Garça, mostrando que a solidariedade e a alegria podem caminhar juntas.</w:t>
      </w:r>
    </w:p>
    <w:p w14:paraId="40047E34" w14:textId="77777777" w:rsidR="00FB327D" w:rsidRDefault="00FB327D" w:rsidP="00FB327D"/>
    <w:p w14:paraId="7D37F52C" w14:textId="430DFFED" w:rsidR="009E6FAF" w:rsidRDefault="009E6FAF" w:rsidP="00FB327D"/>
    <w:sectPr w:rsidR="009E6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7D"/>
    <w:rsid w:val="002C17C3"/>
    <w:rsid w:val="006107C4"/>
    <w:rsid w:val="006C2921"/>
    <w:rsid w:val="009E6FAF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BEB7"/>
  <w15:chartTrackingRefBased/>
  <w15:docId w15:val="{B9F0BC43-A74A-487D-BD92-B57314B4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3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3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3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3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3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3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3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3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3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32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32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2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32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32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2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3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3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3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32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32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32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3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32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32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Phelipe Prieto</dc:creator>
  <cp:keywords/>
  <dc:description/>
  <cp:lastModifiedBy>Phelipe Prieto</cp:lastModifiedBy>
  <cp:revision>2</cp:revision>
  <dcterms:created xsi:type="dcterms:W3CDTF">2024-10-21T12:06:00Z</dcterms:created>
  <dcterms:modified xsi:type="dcterms:W3CDTF">2024-10-21T12:09:00Z</dcterms:modified>
</cp:coreProperties>
</file>